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3437" w14:textId="77777777" w:rsidR="001C3335" w:rsidRDefault="001C3335" w:rsidP="003C23A3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OBJEMNÝ ODPAD</w:t>
      </w:r>
    </w:p>
    <w:p w14:paraId="2E31ECC3" w14:textId="53F11A5B" w:rsidR="001C3335" w:rsidRPr="0010774D" w:rsidRDefault="00552871" w:rsidP="001C333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</w:t>
      </w:r>
      <w:r w:rsidR="001C3335" w:rsidRPr="0010774D">
        <w:rPr>
          <w:b/>
          <w:sz w:val="56"/>
          <w:szCs w:val="56"/>
        </w:rPr>
        <w:t>PŘISTAVENÍ KONTEJNERU NA NÁVSI</w:t>
      </w:r>
    </w:p>
    <w:p w14:paraId="4C54B2F4" w14:textId="0507AA31" w:rsidR="001C3335" w:rsidRDefault="00A157B0" w:rsidP="00552871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Pátek 1</w:t>
      </w:r>
      <w:r w:rsidR="009C2CCF">
        <w:rPr>
          <w:b/>
          <w:sz w:val="96"/>
          <w:szCs w:val="96"/>
          <w:u w:val="single"/>
        </w:rPr>
        <w:t>2</w:t>
      </w:r>
      <w:r>
        <w:rPr>
          <w:b/>
          <w:sz w:val="96"/>
          <w:szCs w:val="96"/>
          <w:u w:val="single"/>
        </w:rPr>
        <w:t xml:space="preserve">.11 </w:t>
      </w:r>
      <w:r w:rsidR="001C3335">
        <w:rPr>
          <w:b/>
          <w:sz w:val="96"/>
          <w:szCs w:val="96"/>
          <w:u w:val="single"/>
        </w:rPr>
        <w:t xml:space="preserve">. – </w:t>
      </w:r>
      <w:r w:rsidR="00DF1C19">
        <w:rPr>
          <w:b/>
          <w:sz w:val="96"/>
          <w:szCs w:val="96"/>
          <w:u w:val="single"/>
        </w:rPr>
        <w:t xml:space="preserve"> 1</w:t>
      </w:r>
      <w:r w:rsidR="009C2CCF">
        <w:rPr>
          <w:b/>
          <w:sz w:val="96"/>
          <w:szCs w:val="96"/>
          <w:u w:val="single"/>
        </w:rPr>
        <w:t>5</w:t>
      </w:r>
      <w:r w:rsidR="00D02757">
        <w:rPr>
          <w:b/>
          <w:sz w:val="96"/>
          <w:szCs w:val="96"/>
          <w:u w:val="single"/>
        </w:rPr>
        <w:t>.11</w:t>
      </w:r>
      <w:r w:rsidR="00DF1C19">
        <w:rPr>
          <w:b/>
          <w:sz w:val="96"/>
          <w:szCs w:val="96"/>
          <w:u w:val="single"/>
        </w:rPr>
        <w:t>.20</w:t>
      </w:r>
      <w:r>
        <w:rPr>
          <w:b/>
          <w:sz w:val="96"/>
          <w:szCs w:val="96"/>
          <w:u w:val="single"/>
        </w:rPr>
        <w:t>2</w:t>
      </w:r>
      <w:r w:rsidR="009C2CCF">
        <w:rPr>
          <w:b/>
          <w:sz w:val="96"/>
          <w:szCs w:val="96"/>
          <w:u w:val="single"/>
        </w:rPr>
        <w:t>1</w:t>
      </w:r>
    </w:p>
    <w:p w14:paraId="68622ABB" w14:textId="423BDFF1" w:rsidR="0010774D" w:rsidRDefault="001C3335" w:rsidP="00552871">
      <w:pPr>
        <w:pStyle w:val="Normlnweb"/>
        <w:jc w:val="center"/>
        <w:rPr>
          <w:sz w:val="52"/>
          <w:szCs w:val="52"/>
        </w:rPr>
      </w:pPr>
      <w:r w:rsidRPr="001C3335">
        <w:rPr>
          <w:b/>
          <w:bCs/>
          <w:sz w:val="52"/>
          <w:szCs w:val="52"/>
        </w:rPr>
        <w:t xml:space="preserve">Objemný odpad: </w:t>
      </w:r>
      <w:r w:rsidRPr="001C3335">
        <w:rPr>
          <w:sz w:val="52"/>
          <w:szCs w:val="52"/>
        </w:rPr>
        <w:t>m</w:t>
      </w:r>
      <w:r w:rsidR="0010774D">
        <w:rPr>
          <w:sz w:val="52"/>
          <w:szCs w:val="52"/>
        </w:rPr>
        <w:t>atrace, lina, zdravotní</w:t>
      </w:r>
    </w:p>
    <w:p w14:paraId="190E3DF3" w14:textId="4616E947" w:rsidR="001C3335" w:rsidRPr="001C3335" w:rsidRDefault="0010774D" w:rsidP="00552871">
      <w:pPr>
        <w:pStyle w:val="Normlnweb"/>
        <w:jc w:val="center"/>
        <w:rPr>
          <w:sz w:val="52"/>
          <w:szCs w:val="52"/>
        </w:rPr>
      </w:pPr>
      <w:r>
        <w:rPr>
          <w:sz w:val="52"/>
          <w:szCs w:val="52"/>
        </w:rPr>
        <w:t>keramika</w:t>
      </w:r>
      <w:r w:rsidR="001C3335" w:rsidRPr="001C3335">
        <w:rPr>
          <w:sz w:val="52"/>
          <w:szCs w:val="52"/>
        </w:rPr>
        <w:t>, železo, nábytek</w:t>
      </w:r>
    </w:p>
    <w:p w14:paraId="526B49F9" w14:textId="77777777" w:rsidR="00923932" w:rsidRPr="001C3335" w:rsidRDefault="003C23A3" w:rsidP="00552871">
      <w:pPr>
        <w:jc w:val="center"/>
        <w:rPr>
          <w:b/>
          <w:sz w:val="96"/>
          <w:szCs w:val="96"/>
          <w:u w:val="single"/>
        </w:rPr>
      </w:pPr>
      <w:r w:rsidRPr="001C3335">
        <w:rPr>
          <w:b/>
          <w:sz w:val="96"/>
          <w:szCs w:val="96"/>
          <w:u w:val="single"/>
        </w:rPr>
        <w:t>NEBEZPEČNÝ ODPAD</w:t>
      </w:r>
    </w:p>
    <w:p w14:paraId="7901C639" w14:textId="77777777" w:rsidR="003C23A3" w:rsidRDefault="003C23A3"/>
    <w:p w14:paraId="541E60B5" w14:textId="2415DECC" w:rsidR="003C23A3" w:rsidRPr="003C23A3" w:rsidRDefault="003C23A3" w:rsidP="003C23A3">
      <w:pPr>
        <w:pStyle w:val="Normlnweb"/>
        <w:spacing w:line="360" w:lineRule="auto"/>
        <w:jc w:val="both"/>
        <w:rPr>
          <w:b/>
          <w:sz w:val="40"/>
          <w:szCs w:val="40"/>
        </w:rPr>
      </w:pPr>
      <w:r w:rsidRPr="003C23A3">
        <w:rPr>
          <w:b/>
          <w:bCs/>
          <w:sz w:val="40"/>
          <w:szCs w:val="40"/>
          <w:u w:val="single"/>
        </w:rPr>
        <w:t>Nebezpečné odpady</w:t>
      </w:r>
      <w:r w:rsidRPr="003C23A3">
        <w:rPr>
          <w:b/>
          <w:bCs/>
          <w:sz w:val="40"/>
          <w:szCs w:val="40"/>
        </w:rPr>
        <w:t xml:space="preserve">: </w:t>
      </w:r>
      <w:r w:rsidRPr="003C23A3">
        <w:rPr>
          <w:b/>
          <w:sz w:val="40"/>
          <w:szCs w:val="40"/>
        </w:rPr>
        <w:t xml:space="preserve">staré léky, oleje, barvy, plechovky od barev, plastové kanystry znečištěné,  ... </w:t>
      </w:r>
    </w:p>
    <w:p w14:paraId="2C70DE17" w14:textId="77777777" w:rsidR="003C23A3" w:rsidRPr="003C23A3" w:rsidRDefault="003C23A3" w:rsidP="003C23A3">
      <w:pPr>
        <w:pStyle w:val="Normlnweb"/>
        <w:spacing w:line="360" w:lineRule="auto"/>
        <w:jc w:val="both"/>
        <w:rPr>
          <w:b/>
          <w:sz w:val="40"/>
          <w:szCs w:val="40"/>
        </w:rPr>
      </w:pPr>
      <w:r w:rsidRPr="003C23A3">
        <w:rPr>
          <w:b/>
          <w:sz w:val="40"/>
          <w:szCs w:val="40"/>
        </w:rPr>
        <w:t xml:space="preserve">Nefunkční, ale kompletní elektrická zařízení (TV, </w:t>
      </w:r>
      <w:proofErr w:type="spellStart"/>
      <w:r w:rsidRPr="003C23A3">
        <w:rPr>
          <w:b/>
          <w:sz w:val="40"/>
          <w:szCs w:val="40"/>
        </w:rPr>
        <w:t>PCmonitory</w:t>
      </w:r>
      <w:proofErr w:type="spellEnd"/>
      <w:r w:rsidRPr="003C23A3">
        <w:rPr>
          <w:b/>
          <w:sz w:val="40"/>
          <w:szCs w:val="40"/>
        </w:rPr>
        <w:t xml:space="preserve">, ledničky, pračky, </w:t>
      </w:r>
      <w:proofErr w:type="spellStart"/>
      <w:r w:rsidRPr="003C23A3">
        <w:rPr>
          <w:b/>
          <w:sz w:val="40"/>
          <w:szCs w:val="40"/>
        </w:rPr>
        <w:t>el.sporáky</w:t>
      </w:r>
      <w:proofErr w:type="spellEnd"/>
      <w:r w:rsidRPr="003C23A3">
        <w:rPr>
          <w:b/>
          <w:sz w:val="40"/>
          <w:szCs w:val="40"/>
        </w:rPr>
        <w:t xml:space="preserve">, drobná </w:t>
      </w:r>
      <w:proofErr w:type="spellStart"/>
      <w:r w:rsidRPr="003C23A3">
        <w:rPr>
          <w:b/>
          <w:sz w:val="40"/>
          <w:szCs w:val="40"/>
        </w:rPr>
        <w:t>el.zařízení</w:t>
      </w:r>
      <w:proofErr w:type="spellEnd"/>
      <w:r w:rsidRPr="003C23A3">
        <w:rPr>
          <w:b/>
          <w:sz w:val="40"/>
          <w:szCs w:val="40"/>
        </w:rPr>
        <w:t xml:space="preserve"> budou sbírána </w:t>
      </w:r>
      <w:r w:rsidRPr="003C23A3">
        <w:rPr>
          <w:b/>
          <w:sz w:val="40"/>
          <w:szCs w:val="40"/>
          <w:u w:val="single"/>
        </w:rPr>
        <w:t>v rámci svozu NO zdarma</w:t>
      </w:r>
      <w:r w:rsidRPr="003C23A3">
        <w:rPr>
          <w:b/>
          <w:sz w:val="40"/>
          <w:szCs w:val="40"/>
        </w:rPr>
        <w:t xml:space="preserve">. </w:t>
      </w:r>
    </w:p>
    <w:p w14:paraId="0104E623" w14:textId="77777777" w:rsidR="001C3335" w:rsidRPr="001C3335" w:rsidRDefault="0010774D" w:rsidP="003C23A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</w:t>
      </w:r>
    </w:p>
    <w:p w14:paraId="33FD6EA9" w14:textId="77777777" w:rsidR="001C3335" w:rsidRPr="003C23A3" w:rsidRDefault="001C3335" w:rsidP="003C23A3">
      <w:pPr>
        <w:jc w:val="center"/>
        <w:rPr>
          <w:b/>
          <w:sz w:val="96"/>
          <w:szCs w:val="96"/>
          <w:u w:val="single"/>
        </w:rPr>
      </w:pPr>
    </w:p>
    <w:sectPr w:rsidR="001C3335" w:rsidRPr="003C23A3" w:rsidSect="000606E6">
      <w:pgSz w:w="16838" w:h="11906" w:orient="landscape"/>
      <w:pgMar w:top="426" w:right="1417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3A3"/>
    <w:rsid w:val="00026025"/>
    <w:rsid w:val="000606E6"/>
    <w:rsid w:val="000748F9"/>
    <w:rsid w:val="0010774D"/>
    <w:rsid w:val="001C3335"/>
    <w:rsid w:val="003C23A3"/>
    <w:rsid w:val="00552871"/>
    <w:rsid w:val="005760C1"/>
    <w:rsid w:val="0067754F"/>
    <w:rsid w:val="006E2989"/>
    <w:rsid w:val="00751A2C"/>
    <w:rsid w:val="007B7399"/>
    <w:rsid w:val="007F13D1"/>
    <w:rsid w:val="0082793C"/>
    <w:rsid w:val="00906D85"/>
    <w:rsid w:val="00923932"/>
    <w:rsid w:val="009C2CCF"/>
    <w:rsid w:val="00A03BB0"/>
    <w:rsid w:val="00A157B0"/>
    <w:rsid w:val="00BB5DE4"/>
    <w:rsid w:val="00BD1845"/>
    <w:rsid w:val="00D02757"/>
    <w:rsid w:val="00D966C6"/>
    <w:rsid w:val="00D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4A16F"/>
  <w15:docId w15:val="{708C0CDC-5C83-4009-8525-FA9F03A2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88275">
                              <w:marLeft w:val="2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4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9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1688">
                              <w:marLeft w:val="2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0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Vsechlapy</cp:lastModifiedBy>
  <cp:revision>15</cp:revision>
  <cp:lastPrinted>2021-10-22T16:49:00Z</cp:lastPrinted>
  <dcterms:created xsi:type="dcterms:W3CDTF">2013-05-31T18:23:00Z</dcterms:created>
  <dcterms:modified xsi:type="dcterms:W3CDTF">2021-10-22T16:49:00Z</dcterms:modified>
</cp:coreProperties>
</file>