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E4" w:rsidRDefault="007A240F">
      <w:r>
        <w:tab/>
      </w:r>
      <w:r>
        <w:tab/>
      </w:r>
      <w:r>
        <w:tab/>
      </w:r>
      <w:r>
        <w:tab/>
      </w:r>
      <w:r>
        <w:tab/>
        <w:t>1.</w:t>
      </w:r>
    </w:p>
    <w:p w:rsidR="007A240F" w:rsidRDefault="007A240F">
      <w:pPr>
        <w:rPr>
          <w:b/>
        </w:rPr>
      </w:pPr>
      <w:r>
        <w:rPr>
          <w:b/>
        </w:rPr>
        <w:t>Zápis č. 2/2021</w:t>
      </w:r>
    </w:p>
    <w:p w:rsidR="007A240F" w:rsidRDefault="007A240F">
      <w:pPr>
        <w:rPr>
          <w:b/>
        </w:rPr>
      </w:pPr>
      <w:r>
        <w:rPr>
          <w:b/>
        </w:rPr>
        <w:t>Zápis ze zasedání zastupitelstva ze dne 3. 5. 2021</w:t>
      </w:r>
    </w:p>
    <w:p w:rsidR="007A240F" w:rsidRDefault="007A240F">
      <w:r>
        <w:t>Přítomni: Mgr. Černá Jana,</w:t>
      </w:r>
      <w:r w:rsidR="00AF73E4">
        <w:t xml:space="preserve"> </w:t>
      </w:r>
      <w:r>
        <w:t xml:space="preserve">Černý Jiří, Fraňková Jana, Pohunek Milan, Pohunek Petr, </w:t>
      </w:r>
      <w:proofErr w:type="spellStart"/>
      <w:r>
        <w:t>Šilínek</w:t>
      </w:r>
      <w:proofErr w:type="spellEnd"/>
      <w:r>
        <w:t xml:space="preserve"> Libor, Škvorová Jaroslava</w:t>
      </w:r>
    </w:p>
    <w:p w:rsidR="007A240F" w:rsidRDefault="00AF73E4">
      <w:r>
        <w:t xml:space="preserve">Ověření zápisu: Pohunek Petr, </w:t>
      </w:r>
      <w:proofErr w:type="spellStart"/>
      <w:r w:rsidR="007A240F">
        <w:t>Šilínek</w:t>
      </w:r>
      <w:proofErr w:type="spellEnd"/>
      <w:r w:rsidR="007A240F">
        <w:t xml:space="preserve"> Libor</w:t>
      </w:r>
    </w:p>
    <w:p w:rsidR="007A240F" w:rsidRDefault="007A240F">
      <w:r>
        <w:t>Starosta obce konstatoval, že jednání zastupitelstva bylo řádně svoláno a vyhlášeno. Jsou přítomni všichni zastupitelé. Zastupitelstvo je usnášeníschopné.</w:t>
      </w:r>
    </w:p>
    <w:p w:rsidR="007A240F" w:rsidRDefault="007A240F">
      <w:pPr>
        <w:rPr>
          <w:b/>
        </w:rPr>
      </w:pPr>
      <w:r>
        <w:rPr>
          <w:b/>
        </w:rPr>
        <w:t>Program zasedání:</w:t>
      </w:r>
    </w:p>
    <w:p w:rsidR="007A240F" w:rsidRPr="007A240F" w:rsidRDefault="007A240F" w:rsidP="007A240F">
      <w:r w:rsidRPr="007A240F">
        <w:t>1/ Rozpočtové opatření č. 1</w:t>
      </w:r>
    </w:p>
    <w:p w:rsidR="007A240F" w:rsidRPr="007A240F" w:rsidRDefault="007A240F" w:rsidP="007A240F">
      <w:r w:rsidRPr="007A240F">
        <w:t>2/ Věcná břemena</w:t>
      </w:r>
    </w:p>
    <w:p w:rsidR="007A240F" w:rsidRPr="007A240F" w:rsidRDefault="007A240F" w:rsidP="007A240F">
      <w:r w:rsidRPr="007A240F">
        <w:t>3/ VRV smlouva – pozemky</w:t>
      </w:r>
    </w:p>
    <w:p w:rsidR="007A240F" w:rsidRPr="007A240F" w:rsidRDefault="007A240F" w:rsidP="007A240F">
      <w:r w:rsidRPr="007A240F">
        <w:t>4/ Příspěvek ČOV</w:t>
      </w:r>
    </w:p>
    <w:p w:rsidR="007A240F" w:rsidRPr="007A240F" w:rsidRDefault="007A240F" w:rsidP="007A240F">
      <w:r w:rsidRPr="007A240F">
        <w:t xml:space="preserve">5/ Cyklostezka Benešov – </w:t>
      </w:r>
      <w:proofErr w:type="spellStart"/>
      <w:r w:rsidRPr="007A240F">
        <w:t>Bedrč</w:t>
      </w:r>
      <w:proofErr w:type="spellEnd"/>
    </w:p>
    <w:p w:rsidR="007A240F" w:rsidRDefault="007A240F" w:rsidP="007A240F">
      <w:r w:rsidRPr="007A240F">
        <w:t>6/ Různé</w:t>
      </w:r>
    </w:p>
    <w:p w:rsidR="007A240F" w:rsidRDefault="007A240F" w:rsidP="007A240F">
      <w:pPr>
        <w:rPr>
          <w:b/>
        </w:rPr>
      </w:pPr>
      <w:r>
        <w:rPr>
          <w:b/>
        </w:rPr>
        <w:t>Návrh usnesení:</w:t>
      </w:r>
    </w:p>
    <w:p w:rsidR="007A240F" w:rsidRDefault="007A240F" w:rsidP="007A240F">
      <w:r>
        <w:t>Starosta seznámil přítomné s návrhem programu. K návrhu programu nebyly vzneseny další návrhy na doplnění.</w:t>
      </w:r>
    </w:p>
    <w:p w:rsidR="007A240F" w:rsidRDefault="007A240F" w:rsidP="007A240F">
      <w:r>
        <w:t>Hlasování: 7 pro /0 proti/ 0 se zdrželo</w:t>
      </w:r>
    </w:p>
    <w:p w:rsidR="007A240F" w:rsidRDefault="007A240F" w:rsidP="007A240F">
      <w:pPr>
        <w:rPr>
          <w:b/>
        </w:rPr>
      </w:pPr>
      <w:r>
        <w:rPr>
          <w:b/>
        </w:rPr>
        <w:t xml:space="preserve">Program </w:t>
      </w:r>
      <w:r w:rsidR="00181E54">
        <w:rPr>
          <w:b/>
        </w:rPr>
        <w:t>zasedání byl schválen</w:t>
      </w:r>
    </w:p>
    <w:p w:rsidR="00181E54" w:rsidRDefault="00181E54" w:rsidP="007A240F">
      <w:proofErr w:type="spellStart"/>
      <w:r>
        <w:t>add</w:t>
      </w:r>
      <w:proofErr w:type="spellEnd"/>
      <w:r>
        <w:t xml:space="preserve"> 1.</w:t>
      </w:r>
    </w:p>
    <w:p w:rsidR="00181E54" w:rsidRDefault="00B3551A" w:rsidP="007A240F">
      <w:r>
        <w:t>Starosta obce seznámil přítomné s Rozpočtovým opatřením č. 1 tak, jak ho předložila účetní obce paní Dagmar Škvorová.</w:t>
      </w:r>
    </w:p>
    <w:p w:rsidR="00B3551A" w:rsidRDefault="00B3551A" w:rsidP="007A240F">
      <w:pPr>
        <w:rPr>
          <w:b/>
        </w:rPr>
      </w:pPr>
      <w:r>
        <w:rPr>
          <w:b/>
        </w:rPr>
        <w:t>Návrh usnesení č. 1/5 /2021</w:t>
      </w:r>
    </w:p>
    <w:p w:rsidR="00B3551A" w:rsidRDefault="00B3551A" w:rsidP="007A240F">
      <w:r w:rsidRPr="00B3551A">
        <w:t xml:space="preserve">Zastupitelstvo obce </w:t>
      </w:r>
      <w:r>
        <w:t>schvaluje Rozpočtové opatření č. 1</w:t>
      </w:r>
    </w:p>
    <w:p w:rsidR="00B3551A" w:rsidRDefault="00B3551A" w:rsidP="007A240F">
      <w:r>
        <w:t>Hlasování: 7 pro/ 0 proti/ 0 se zdrželo</w:t>
      </w:r>
    </w:p>
    <w:p w:rsidR="00B3551A" w:rsidRDefault="00B3551A" w:rsidP="007A240F">
      <w:pPr>
        <w:rPr>
          <w:b/>
        </w:rPr>
      </w:pPr>
      <w:r>
        <w:rPr>
          <w:b/>
        </w:rPr>
        <w:t>Usnesení č. 1/ 5/ 2021 bylo schváleno</w:t>
      </w:r>
    </w:p>
    <w:p w:rsidR="00B3551A" w:rsidRDefault="00B3551A" w:rsidP="007A240F">
      <w:r>
        <w:t>Rozpočtové opatření bude zveřejně</w:t>
      </w:r>
      <w:r w:rsidR="00AF73E4">
        <w:t>no na úřední desce v </w:t>
      </w:r>
      <w:proofErr w:type="gramStart"/>
      <w:r w:rsidR="00AF73E4">
        <w:t>kolonce ,,</w:t>
      </w:r>
      <w:r>
        <w:t>Rozpočtová</w:t>
      </w:r>
      <w:proofErr w:type="gramEnd"/>
      <w:r>
        <w:t xml:space="preserve"> opatření“</w:t>
      </w:r>
    </w:p>
    <w:p w:rsidR="00B3551A" w:rsidRDefault="00B3551A" w:rsidP="007A240F"/>
    <w:p w:rsidR="00B3551A" w:rsidRDefault="00B3551A" w:rsidP="007A240F">
      <w:r>
        <w:lastRenderedPageBreak/>
        <w:tab/>
      </w:r>
      <w:r>
        <w:tab/>
      </w:r>
      <w:r>
        <w:tab/>
      </w:r>
      <w:r>
        <w:tab/>
      </w:r>
      <w:r>
        <w:tab/>
        <w:t>2.</w:t>
      </w:r>
    </w:p>
    <w:p w:rsidR="00B3551A" w:rsidRDefault="00B3551A" w:rsidP="007A240F">
      <w:proofErr w:type="spellStart"/>
      <w:r>
        <w:t>add</w:t>
      </w:r>
      <w:proofErr w:type="spellEnd"/>
      <w:r>
        <w:t xml:space="preserve"> 2.)</w:t>
      </w:r>
    </w:p>
    <w:p w:rsidR="00B3551A" w:rsidRDefault="00213771" w:rsidP="007A240F">
      <w:pPr>
        <w:rPr>
          <w:b/>
        </w:rPr>
      </w:pPr>
      <w:r>
        <w:t xml:space="preserve">Zastupitelstvo obce projednalo </w:t>
      </w:r>
      <w:r>
        <w:rPr>
          <w:b/>
        </w:rPr>
        <w:t xml:space="preserve">smlouvu o zřízení věcného břemene – služebnosti č. IP-12-6012834/1 </w:t>
      </w:r>
      <w:proofErr w:type="spellStart"/>
      <w:r>
        <w:rPr>
          <w:b/>
        </w:rPr>
        <w:t>Petroupim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kNN</w:t>
      </w:r>
      <w:proofErr w:type="spellEnd"/>
      <w:r>
        <w:rPr>
          <w:b/>
        </w:rPr>
        <w:t>, NN p. č. 539/2.</w:t>
      </w:r>
    </w:p>
    <w:p w:rsidR="00213771" w:rsidRDefault="00213771" w:rsidP="007A240F">
      <w:pPr>
        <w:rPr>
          <w:b/>
        </w:rPr>
      </w:pPr>
      <w:r>
        <w:rPr>
          <w:b/>
        </w:rPr>
        <w:t>Návrh usnesení č. 2/ 5/ 2021</w:t>
      </w:r>
    </w:p>
    <w:p w:rsidR="00213771" w:rsidRDefault="00213771" w:rsidP="00213771">
      <w:r>
        <w:t xml:space="preserve">Zastupitelstvo obce schvaluje </w:t>
      </w:r>
      <w:r w:rsidRPr="00213771">
        <w:t xml:space="preserve">smlouvu o zřízení věcného břemene – služebnosti č. IP-12-6012834/1 </w:t>
      </w:r>
      <w:proofErr w:type="spellStart"/>
      <w:r w:rsidRPr="00213771">
        <w:t>Petroupim</w:t>
      </w:r>
      <w:proofErr w:type="spellEnd"/>
      <w:r w:rsidRPr="00213771">
        <w:t xml:space="preserve"> </w:t>
      </w:r>
      <w:proofErr w:type="spellStart"/>
      <w:r w:rsidRPr="00213771">
        <w:t>kNN</w:t>
      </w:r>
      <w:proofErr w:type="spellEnd"/>
      <w:r w:rsidRPr="00213771">
        <w:t>, NN p. č. 539/2.</w:t>
      </w:r>
    </w:p>
    <w:p w:rsidR="00213771" w:rsidRDefault="00213771" w:rsidP="00213771">
      <w:r>
        <w:t>Hlasování: 7 pro/ 0 proti/ 0 se zdrželo</w:t>
      </w:r>
    </w:p>
    <w:p w:rsidR="00213771" w:rsidRDefault="00213771" w:rsidP="00213771">
      <w:pPr>
        <w:rPr>
          <w:b/>
        </w:rPr>
      </w:pPr>
      <w:r w:rsidRPr="00213771">
        <w:rPr>
          <w:b/>
        </w:rPr>
        <w:t>Usnesení č. 2/ 5/ 2021 bylo schváleno</w:t>
      </w:r>
    </w:p>
    <w:p w:rsidR="00213771" w:rsidRDefault="00213771" w:rsidP="00213771">
      <w:pPr>
        <w:rPr>
          <w:b/>
        </w:rPr>
      </w:pPr>
    </w:p>
    <w:p w:rsidR="00213771" w:rsidRDefault="00213771" w:rsidP="00213771">
      <w:pPr>
        <w:rPr>
          <w:b/>
        </w:rPr>
      </w:pPr>
      <w:r>
        <w:t xml:space="preserve">Zastupitelstvo obce projednalo </w:t>
      </w:r>
      <w:r>
        <w:rPr>
          <w:b/>
        </w:rPr>
        <w:t xml:space="preserve">smlouvu o budoucí smlouvě o zřízení věcného břemene a dohodu o umístění stavby č. IP-12-6018812/VB/2 </w:t>
      </w:r>
      <w:proofErr w:type="spellStart"/>
      <w:r>
        <w:rPr>
          <w:b/>
        </w:rPr>
        <w:t>Petroupim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kNN</w:t>
      </w:r>
      <w:proofErr w:type="spellEnd"/>
      <w:r>
        <w:rPr>
          <w:b/>
        </w:rPr>
        <w:t>, NN- p. č. 94/5.</w:t>
      </w:r>
    </w:p>
    <w:p w:rsidR="00213771" w:rsidRDefault="00213771" w:rsidP="00213771">
      <w:pPr>
        <w:rPr>
          <w:b/>
        </w:rPr>
      </w:pPr>
      <w:r>
        <w:rPr>
          <w:b/>
        </w:rPr>
        <w:t>Návrh usnesení č. 3/ 5/ 2021</w:t>
      </w:r>
    </w:p>
    <w:p w:rsidR="00213771" w:rsidRDefault="00213771" w:rsidP="00213771">
      <w:r>
        <w:t xml:space="preserve">Zastupitelstvo obce schvaluje </w:t>
      </w:r>
      <w:r w:rsidRPr="00213771">
        <w:t xml:space="preserve">smlouvu o budoucí smlouvě o zřízení věcného břemene a dohodu o umístění stavby č. IP-12-6018812/VB/2 </w:t>
      </w:r>
      <w:proofErr w:type="spellStart"/>
      <w:r w:rsidRPr="00213771">
        <w:t>Petroupim</w:t>
      </w:r>
      <w:proofErr w:type="spellEnd"/>
      <w:r w:rsidRPr="00213771">
        <w:t xml:space="preserve"> - </w:t>
      </w:r>
      <w:proofErr w:type="spellStart"/>
      <w:r w:rsidRPr="00213771">
        <w:t>kNN</w:t>
      </w:r>
      <w:proofErr w:type="spellEnd"/>
      <w:r w:rsidRPr="00213771">
        <w:t>, NN- p. č. 94/5.</w:t>
      </w:r>
    </w:p>
    <w:p w:rsidR="00213771" w:rsidRDefault="00213771" w:rsidP="00213771">
      <w:r>
        <w:t>Hlasování: 7 pro/ 0 proti/ 0 se zdrželo</w:t>
      </w:r>
    </w:p>
    <w:p w:rsidR="00213771" w:rsidRDefault="00213771" w:rsidP="00213771">
      <w:pPr>
        <w:rPr>
          <w:b/>
        </w:rPr>
      </w:pPr>
      <w:r>
        <w:rPr>
          <w:b/>
        </w:rPr>
        <w:t>Usnesení č. 3/ 5/ 2021 bylo schváleno</w:t>
      </w:r>
    </w:p>
    <w:p w:rsidR="00213771" w:rsidRDefault="00213771" w:rsidP="00213771">
      <w:r>
        <w:t>add.3)</w:t>
      </w:r>
    </w:p>
    <w:p w:rsidR="00213771" w:rsidRDefault="00213771" w:rsidP="00213771">
      <w:r>
        <w:t>Starosta obce uzavřel příkazní smlouvu se společností Vodohospodářský rozvoj a výstavba, a.s., Nábřežní 9</w:t>
      </w:r>
      <w:r w:rsidR="006156DC">
        <w:t>0/4, 150 56 Praha 5.</w:t>
      </w:r>
    </w:p>
    <w:p w:rsidR="006156DC" w:rsidRDefault="006156DC" w:rsidP="00213771">
      <w:r>
        <w:t xml:space="preserve">Předmět smlouvy: majetkoprávní projednání polosuché nádrže </w:t>
      </w:r>
      <w:proofErr w:type="spellStart"/>
      <w:r>
        <w:t>Petroupim</w:t>
      </w:r>
      <w:proofErr w:type="spellEnd"/>
    </w:p>
    <w:p w:rsidR="006156DC" w:rsidRDefault="006156DC" w:rsidP="006156DC">
      <w:pPr>
        <w:pStyle w:val="Odstavecseseznamem"/>
        <w:numPr>
          <w:ilvl w:val="0"/>
          <w:numId w:val="1"/>
        </w:numPr>
      </w:pPr>
      <w:r>
        <w:t>Příprava podkladů a návrhy textů smluv s dotčenými vlastníky</w:t>
      </w:r>
    </w:p>
    <w:p w:rsidR="006156DC" w:rsidRDefault="006156DC" w:rsidP="006156DC">
      <w:pPr>
        <w:pStyle w:val="Odstavecseseznamem"/>
        <w:numPr>
          <w:ilvl w:val="0"/>
          <w:numId w:val="1"/>
        </w:numPr>
      </w:pPr>
      <w:r>
        <w:t>Kompletní projednání s vlastníky</w:t>
      </w:r>
    </w:p>
    <w:p w:rsidR="006156DC" w:rsidRDefault="006156DC" w:rsidP="006156DC">
      <w:pPr>
        <w:pStyle w:val="Odstavecseseznamem"/>
        <w:numPr>
          <w:ilvl w:val="0"/>
          <w:numId w:val="1"/>
        </w:numPr>
      </w:pPr>
      <w:r>
        <w:t>Zajištění vkladu do katastru nemovitostí</w:t>
      </w:r>
    </w:p>
    <w:p w:rsidR="006156DC" w:rsidRDefault="006156DC" w:rsidP="006156DC">
      <w:pPr>
        <w:pStyle w:val="Odstavecseseznamem"/>
        <w:numPr>
          <w:ilvl w:val="0"/>
          <w:numId w:val="1"/>
        </w:numPr>
      </w:pPr>
      <w:r>
        <w:t>Projednání a uzavření smlouvy s Povodím Vltavy, s. p.</w:t>
      </w:r>
    </w:p>
    <w:p w:rsidR="006156DC" w:rsidRDefault="006156DC" w:rsidP="006156DC">
      <w:r>
        <w:t>Jedná se celkem o 14 vlastníků.</w:t>
      </w:r>
    </w:p>
    <w:p w:rsidR="006156DC" w:rsidRDefault="006156DC" w:rsidP="006156DC">
      <w:proofErr w:type="spellStart"/>
      <w:r>
        <w:t>add</w:t>
      </w:r>
      <w:proofErr w:type="spellEnd"/>
      <w:r>
        <w:t xml:space="preserve"> 4.)</w:t>
      </w:r>
    </w:p>
    <w:p w:rsidR="006156DC" w:rsidRDefault="006156DC" w:rsidP="006156DC">
      <w:r>
        <w:t xml:space="preserve">Podmínky pro vyplacení příspěvku na domácí ČOV splnili majitelé pozemku 128/5 v k. </w:t>
      </w:r>
      <w:proofErr w:type="spellStart"/>
      <w:r>
        <w:t>ú</w:t>
      </w:r>
      <w:proofErr w:type="spellEnd"/>
      <w:r>
        <w:t xml:space="preserve">. </w:t>
      </w:r>
      <w:proofErr w:type="spellStart"/>
      <w:r>
        <w:t>Petroupim</w:t>
      </w:r>
      <w:proofErr w:type="spellEnd"/>
      <w:r>
        <w:t xml:space="preserve"> a vlastník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125 v k. </w:t>
      </w:r>
      <w:proofErr w:type="spellStart"/>
      <w:r>
        <w:t>ú</w:t>
      </w:r>
      <w:proofErr w:type="spellEnd"/>
      <w:r>
        <w:t xml:space="preserve">. </w:t>
      </w:r>
      <w:proofErr w:type="spellStart"/>
      <w:r>
        <w:t>Petroupim</w:t>
      </w:r>
      <w:proofErr w:type="spellEnd"/>
      <w:r>
        <w:t>.</w:t>
      </w:r>
    </w:p>
    <w:p w:rsidR="006156DC" w:rsidRDefault="006156DC" w:rsidP="006156DC"/>
    <w:p w:rsidR="006156DC" w:rsidRDefault="006156DC" w:rsidP="006156DC"/>
    <w:p w:rsidR="006156DC" w:rsidRDefault="006156DC" w:rsidP="006156DC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3.</w:t>
      </w:r>
    </w:p>
    <w:p w:rsidR="006156DC" w:rsidRDefault="006156DC" w:rsidP="006156DC">
      <w:proofErr w:type="spellStart"/>
      <w:r>
        <w:t>add</w:t>
      </w:r>
      <w:proofErr w:type="spellEnd"/>
      <w:r>
        <w:t xml:space="preserve"> 5.)</w:t>
      </w:r>
    </w:p>
    <w:p w:rsidR="006156DC" w:rsidRDefault="006156DC" w:rsidP="006156DC">
      <w:r>
        <w:t xml:space="preserve">Zástupce Osadního výboru a Sboru dobrovolných hasičů </w:t>
      </w:r>
      <w:proofErr w:type="spellStart"/>
      <w:r>
        <w:t>Bedrč</w:t>
      </w:r>
      <w:proofErr w:type="spellEnd"/>
      <w:r>
        <w:t xml:space="preserve"> pan </w:t>
      </w:r>
      <w:proofErr w:type="spellStart"/>
      <w:r>
        <w:t>Fulín</w:t>
      </w:r>
      <w:proofErr w:type="spellEnd"/>
      <w:r>
        <w:t xml:space="preserve"> seznámil přítomné s vypracovaným </w:t>
      </w:r>
      <w:proofErr w:type="gramStart"/>
      <w:r>
        <w:t>dokumentem ,, Převedení</w:t>
      </w:r>
      <w:proofErr w:type="gramEnd"/>
      <w:r>
        <w:t xml:space="preserve"> cyklostezky 0064 mimo silnici II/110 ( </w:t>
      </w:r>
      <w:proofErr w:type="spellStart"/>
      <w:r>
        <w:t>Žíňánky</w:t>
      </w:r>
      <w:proofErr w:type="spellEnd"/>
      <w:r>
        <w:t xml:space="preserve"> – </w:t>
      </w:r>
      <w:proofErr w:type="spellStart"/>
      <w:r>
        <w:t>Bedrč</w:t>
      </w:r>
      <w:proofErr w:type="spellEnd"/>
      <w:r>
        <w:t xml:space="preserve"> – Benešov).</w:t>
      </w:r>
      <w:r w:rsidR="00036CC6">
        <w:t xml:space="preserve"> </w:t>
      </w:r>
      <w:r>
        <w:t xml:space="preserve">Jedná se celkem o tři varianty cyklostezky, která by umožnila cyklistům, pěším a sportovcům bezpečně </w:t>
      </w:r>
      <w:r w:rsidR="00036CC6">
        <w:t>mimo hlavní silnici jejich aktivity. Všechny varianty cyklostezky zaručují naprostou bezpečnost všem účastníkům. V současné době je provoz na silnici II/110 velice zatížen automobilovou a hlavně nákladní dopravou. Chodci a cyklisté ji v podstatě nemohou využívat.</w:t>
      </w:r>
    </w:p>
    <w:p w:rsidR="00036CC6" w:rsidRDefault="00036CC6" w:rsidP="006156DC">
      <w:r>
        <w:t xml:space="preserve">Zastupitelé se shodli, že kterákoliv varianta cyklostezky mimo hlavní silnici je pro rozvoj cyklistiky, turistiky a sportu velice potřebná. </w:t>
      </w:r>
      <w:r w:rsidR="00D96220">
        <w:t>V </w:t>
      </w:r>
      <w:proofErr w:type="spellStart"/>
      <w:r w:rsidR="00D96220">
        <w:t>Bedrči</w:t>
      </w:r>
      <w:proofErr w:type="spellEnd"/>
      <w:r w:rsidR="00D96220">
        <w:t xml:space="preserve"> je možnost napojení na cestu </w:t>
      </w:r>
      <w:proofErr w:type="spellStart"/>
      <w:r w:rsidR="00D96220">
        <w:t>Bedrč</w:t>
      </w:r>
      <w:proofErr w:type="spellEnd"/>
      <w:r w:rsidR="00D96220">
        <w:t xml:space="preserve"> – </w:t>
      </w:r>
      <w:proofErr w:type="spellStart"/>
      <w:r w:rsidR="00D96220">
        <w:t>Petroupim</w:t>
      </w:r>
      <w:proofErr w:type="spellEnd"/>
      <w:r w:rsidR="00D96220">
        <w:t>, která je vedena na pozemcích mimo hlavní silnici.</w:t>
      </w:r>
    </w:p>
    <w:p w:rsidR="00D96220" w:rsidRDefault="00D96220" w:rsidP="006156DC">
      <w:r>
        <w:t xml:space="preserve">Zastupitelstvo obce </w:t>
      </w:r>
      <w:proofErr w:type="spellStart"/>
      <w:r>
        <w:t>Petroupim</w:t>
      </w:r>
      <w:proofErr w:type="spellEnd"/>
      <w:r>
        <w:t xml:space="preserve"> plně podporuje vybudování cyklostezky </w:t>
      </w:r>
      <w:proofErr w:type="spellStart"/>
      <w:r>
        <w:t>Žíňánky</w:t>
      </w:r>
      <w:proofErr w:type="spellEnd"/>
      <w:r>
        <w:t xml:space="preserve"> – </w:t>
      </w:r>
      <w:proofErr w:type="spellStart"/>
      <w:r>
        <w:t>Bedrč</w:t>
      </w:r>
      <w:proofErr w:type="spellEnd"/>
      <w:r>
        <w:t xml:space="preserve"> – Benešov.</w:t>
      </w:r>
    </w:p>
    <w:p w:rsidR="00D96220" w:rsidRDefault="00D96220" w:rsidP="006156DC">
      <w:r>
        <w:t>Bližší informace o všech variantách jsou na tomto odkaze:</w:t>
      </w:r>
    </w:p>
    <w:p w:rsidR="003010FF" w:rsidRDefault="00BC37CA" w:rsidP="00213771">
      <w:hyperlink r:id="rId5" w:history="1">
        <w:r w:rsidR="00D96220">
          <w:rPr>
            <w:rStyle w:val="Hypertextovodkaz"/>
            <w:rFonts w:eastAsia="Times New Roman"/>
          </w:rPr>
          <w:t>http://www.bedrc.cz/data/editor/File/Prevedeni_cyklostezky_0064_mimo_silnici_II-110.pdf</w:t>
        </w:r>
      </w:hyperlink>
    </w:p>
    <w:p w:rsidR="003010FF" w:rsidRDefault="003010FF" w:rsidP="00213771"/>
    <w:p w:rsidR="003010FF" w:rsidRDefault="003010FF" w:rsidP="00213771">
      <w:proofErr w:type="spellStart"/>
      <w:r>
        <w:t>add</w:t>
      </w:r>
      <w:proofErr w:type="spellEnd"/>
      <w:r>
        <w:t xml:space="preserve"> 6.)</w:t>
      </w:r>
    </w:p>
    <w:p w:rsidR="003010FF" w:rsidRDefault="003010FF" w:rsidP="00213771">
      <w:r>
        <w:t xml:space="preserve">Obec získala na </w:t>
      </w:r>
      <w:proofErr w:type="gramStart"/>
      <w:r>
        <w:t>akci  ,,Oprava</w:t>
      </w:r>
      <w:proofErr w:type="gramEnd"/>
      <w:r>
        <w:t xml:space="preserve"> zvoničky </w:t>
      </w:r>
      <w:proofErr w:type="spellStart"/>
      <w:r>
        <w:t>Sembratec</w:t>
      </w:r>
      <w:proofErr w:type="spellEnd"/>
      <w:r>
        <w:t>“dotaci ve výši 109.562,- Kč. Celkové náklady na opravu jsou 156.518,- Kč.</w:t>
      </w:r>
    </w:p>
    <w:p w:rsidR="003010FF" w:rsidRDefault="003010FF" w:rsidP="00213771"/>
    <w:p w:rsidR="00AF73E4" w:rsidRDefault="003010FF" w:rsidP="00213771">
      <w:r>
        <w:t xml:space="preserve">Starosta zajistil firmu paní Bystřické na vyčištění kopaných studní na </w:t>
      </w:r>
      <w:proofErr w:type="spellStart"/>
      <w:r>
        <w:t>Petroupci</w:t>
      </w:r>
      <w:proofErr w:type="spellEnd"/>
      <w:r>
        <w:t xml:space="preserve">. </w:t>
      </w:r>
    </w:p>
    <w:p w:rsidR="003010FF" w:rsidRDefault="003010FF" w:rsidP="00213771">
      <w:r>
        <w:t>Čištění proběhne</w:t>
      </w:r>
      <w:r w:rsidR="00AF73E4">
        <w:t xml:space="preserve"> </w:t>
      </w:r>
      <w:r>
        <w:t>5. – 8. května 2021. Dodávka vody bude zajištěna z vrtané studny.</w:t>
      </w:r>
    </w:p>
    <w:p w:rsidR="003010FF" w:rsidRDefault="003010FF" w:rsidP="00213771"/>
    <w:p w:rsidR="003010FF" w:rsidRDefault="003010FF" w:rsidP="00213771">
      <w:r>
        <w:t xml:space="preserve">Ministerstvo zemědělství provedlo závěrečné vyhodnocení </w:t>
      </w:r>
      <w:proofErr w:type="gramStart"/>
      <w:r>
        <w:t>akce  ,,Revitalizace</w:t>
      </w:r>
      <w:proofErr w:type="gramEnd"/>
      <w:r>
        <w:t xml:space="preserve"> rybníka Za pilou v obci </w:t>
      </w:r>
      <w:proofErr w:type="spellStart"/>
      <w:r>
        <w:t>Petroupim</w:t>
      </w:r>
      <w:proofErr w:type="spellEnd"/>
      <w:r>
        <w:t xml:space="preserve">“ </w:t>
      </w:r>
    </w:p>
    <w:p w:rsidR="003010FF" w:rsidRDefault="003010FF" w:rsidP="00213771">
      <w:pPr>
        <w:rPr>
          <w:rFonts w:eastAsia="Times New Roman"/>
        </w:rPr>
      </w:pPr>
      <w:r>
        <w:rPr>
          <w:b/>
        </w:rPr>
        <w:t xml:space="preserve">Závěrečné vyhodnocení výše uvedené akce končí a poskytnutá dotace se definitivně přiznává </w:t>
      </w:r>
      <w:r w:rsidRPr="003010FF">
        <w:t>(2.000.000,- Kč)</w:t>
      </w:r>
      <w:r>
        <w:rPr>
          <w:rFonts w:eastAsia="Times New Roman"/>
        </w:rPr>
        <w:t>.</w:t>
      </w:r>
    </w:p>
    <w:p w:rsidR="003010FF" w:rsidRDefault="003010FF" w:rsidP="00213771">
      <w:pPr>
        <w:rPr>
          <w:rFonts w:eastAsia="Times New Roman"/>
        </w:rPr>
      </w:pPr>
    </w:p>
    <w:p w:rsidR="003010FF" w:rsidRDefault="003010FF" w:rsidP="00213771">
      <w:pPr>
        <w:rPr>
          <w:rFonts w:eastAsia="Times New Roman"/>
        </w:rPr>
      </w:pPr>
      <w:r>
        <w:rPr>
          <w:rFonts w:eastAsia="Times New Roman"/>
        </w:rPr>
        <w:t xml:space="preserve">Obecní úřad provedl hlášení k udržitelnosti </w:t>
      </w:r>
      <w:proofErr w:type="gramStart"/>
      <w:r>
        <w:rPr>
          <w:rFonts w:eastAsia="Times New Roman"/>
        </w:rPr>
        <w:t>projektu  ,, Výměna</w:t>
      </w:r>
      <w:proofErr w:type="gramEnd"/>
      <w:r>
        <w:rPr>
          <w:rFonts w:eastAsia="Times New Roman"/>
        </w:rPr>
        <w:t xml:space="preserve"> zdroje tepla KD </w:t>
      </w:r>
      <w:proofErr w:type="spellStart"/>
      <w:r>
        <w:rPr>
          <w:rFonts w:eastAsia="Times New Roman"/>
        </w:rPr>
        <w:t>Petroupim</w:t>
      </w:r>
      <w:proofErr w:type="spellEnd"/>
      <w:r>
        <w:rPr>
          <w:rFonts w:eastAsia="Times New Roman"/>
        </w:rPr>
        <w:t>“ za období 16. 4. 2020 – 15. 4. 2021.</w:t>
      </w:r>
    </w:p>
    <w:p w:rsidR="00AF73E4" w:rsidRDefault="00AF73E4" w:rsidP="00213771">
      <w:pPr>
        <w:rPr>
          <w:rFonts w:eastAsia="Times New Roman"/>
        </w:rPr>
      </w:pPr>
    </w:p>
    <w:p w:rsidR="003010FF" w:rsidRDefault="003010FF" w:rsidP="00213771">
      <w:pPr>
        <w:rPr>
          <w:rFonts w:eastAsia="Times New Roman"/>
        </w:rPr>
      </w:pPr>
      <w:r>
        <w:rPr>
          <w:rFonts w:eastAsia="Times New Roman"/>
        </w:rPr>
        <w:t>Starosta informoval o objednávce 1 kusu betonového stolu</w:t>
      </w:r>
      <w:r w:rsidR="00202248">
        <w:rPr>
          <w:rFonts w:eastAsia="Times New Roman"/>
        </w:rPr>
        <w:t xml:space="preserve"> s lavicí a odpadkovým košem k rybníku Za pilou.</w:t>
      </w:r>
      <w:r w:rsidR="00AF73E4">
        <w:rPr>
          <w:rFonts w:eastAsia="Times New Roman"/>
        </w:rPr>
        <w:t xml:space="preserve"> </w:t>
      </w:r>
      <w:r w:rsidR="00202248">
        <w:rPr>
          <w:rFonts w:eastAsia="Times New Roman"/>
        </w:rPr>
        <w:t xml:space="preserve">Dále jednoho kusu betonové lavice, která bude umístěna na nově vybudované stezce do </w:t>
      </w:r>
      <w:proofErr w:type="spellStart"/>
      <w:r w:rsidR="00202248">
        <w:rPr>
          <w:rFonts w:eastAsia="Times New Roman"/>
        </w:rPr>
        <w:t>Soběhrd</w:t>
      </w:r>
      <w:proofErr w:type="spellEnd"/>
      <w:r w:rsidR="00202248">
        <w:rPr>
          <w:rFonts w:eastAsia="Times New Roman"/>
        </w:rPr>
        <w:t>.</w:t>
      </w:r>
    </w:p>
    <w:p w:rsidR="00202248" w:rsidRDefault="00202248" w:rsidP="00213771">
      <w:pPr>
        <w:rPr>
          <w:rFonts w:eastAsia="Times New Roman"/>
        </w:rPr>
      </w:pPr>
    </w:p>
    <w:p w:rsidR="00202248" w:rsidRDefault="00202248" w:rsidP="00213771">
      <w:pPr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4.</w:t>
      </w:r>
    </w:p>
    <w:p w:rsidR="00202248" w:rsidRDefault="00202248" w:rsidP="00213771">
      <w:pPr>
        <w:rPr>
          <w:rFonts w:eastAsia="Times New Roman"/>
        </w:rPr>
      </w:pPr>
      <w:r>
        <w:rPr>
          <w:rFonts w:eastAsia="Times New Roman"/>
        </w:rPr>
        <w:t>Veřejné vyhlášky obce, které nebyly ještě zkontrolovány, byly zaslány na Ministerstvo vnitra ke kontrole.</w:t>
      </w:r>
    </w:p>
    <w:p w:rsidR="00202248" w:rsidRDefault="00202248" w:rsidP="00213771">
      <w:pPr>
        <w:rPr>
          <w:rFonts w:eastAsia="Times New Roman"/>
        </w:rPr>
      </w:pPr>
    </w:p>
    <w:p w:rsidR="00202248" w:rsidRDefault="00202248" w:rsidP="00213771">
      <w:pPr>
        <w:rPr>
          <w:rFonts w:eastAsia="Times New Roman"/>
        </w:rPr>
      </w:pPr>
      <w:r>
        <w:rPr>
          <w:rFonts w:eastAsia="Times New Roman"/>
        </w:rPr>
        <w:t>Zasedání výboru svazku obcí CHOPOS se uskutečnilo 27. 4. 2021 ve Struhařově. Starosta se zúčastnil on-line. O průběhu zasedání informoval zastupitele.</w:t>
      </w:r>
    </w:p>
    <w:p w:rsidR="00202248" w:rsidRDefault="00202248" w:rsidP="00213771">
      <w:pPr>
        <w:rPr>
          <w:rFonts w:eastAsia="Times New Roman"/>
        </w:rPr>
      </w:pPr>
    </w:p>
    <w:p w:rsidR="00202248" w:rsidRDefault="00202248" w:rsidP="00213771">
      <w:pPr>
        <w:rPr>
          <w:rFonts w:eastAsia="Times New Roman"/>
        </w:rPr>
      </w:pPr>
      <w:r>
        <w:rPr>
          <w:rFonts w:eastAsia="Times New Roman"/>
        </w:rPr>
        <w:t>Starosta obce děkuje všem občanům, kteří se zapojili do úklidu podél komunikací.</w:t>
      </w:r>
    </w:p>
    <w:p w:rsidR="00202248" w:rsidRDefault="00202248" w:rsidP="00213771">
      <w:pPr>
        <w:rPr>
          <w:rFonts w:eastAsia="Times New Roman"/>
        </w:rPr>
      </w:pPr>
    </w:p>
    <w:p w:rsidR="00202248" w:rsidRDefault="00202248" w:rsidP="00213771">
      <w:pPr>
        <w:rPr>
          <w:rFonts w:eastAsia="Times New Roman"/>
        </w:rPr>
      </w:pPr>
      <w:r>
        <w:rPr>
          <w:rFonts w:eastAsia="Times New Roman"/>
        </w:rPr>
        <w:t>Zasedání skončilo v 21.15 hod.</w:t>
      </w:r>
    </w:p>
    <w:p w:rsidR="00202248" w:rsidRDefault="00202248" w:rsidP="00213771">
      <w:pPr>
        <w:rPr>
          <w:rFonts w:eastAsia="Times New Roman"/>
        </w:rPr>
      </w:pPr>
    </w:p>
    <w:p w:rsidR="00202248" w:rsidRDefault="00202248" w:rsidP="00213771">
      <w:pPr>
        <w:rPr>
          <w:rFonts w:eastAsia="Times New Roman"/>
        </w:rPr>
      </w:pPr>
      <w:r>
        <w:rPr>
          <w:rFonts w:eastAsia="Times New Roman"/>
        </w:rPr>
        <w:t>V </w:t>
      </w:r>
      <w:proofErr w:type="spellStart"/>
      <w:proofErr w:type="gramStart"/>
      <w:r>
        <w:rPr>
          <w:rFonts w:eastAsia="Times New Roman"/>
        </w:rPr>
        <w:t>Petroupimi</w:t>
      </w:r>
      <w:proofErr w:type="spellEnd"/>
      <w:proofErr w:type="gramEnd"/>
      <w:r>
        <w:rPr>
          <w:rFonts w:eastAsia="Times New Roman"/>
        </w:rPr>
        <w:t xml:space="preserve"> dne 12. 5. 2021</w:t>
      </w:r>
    </w:p>
    <w:p w:rsidR="00202248" w:rsidRDefault="00202248" w:rsidP="00213771">
      <w:pPr>
        <w:rPr>
          <w:rFonts w:eastAsia="Times New Roman"/>
        </w:rPr>
      </w:pPr>
    </w:p>
    <w:p w:rsidR="00202248" w:rsidRDefault="00202248" w:rsidP="00213771">
      <w:pPr>
        <w:rPr>
          <w:rFonts w:eastAsia="Times New Roman"/>
        </w:rPr>
      </w:pPr>
      <w:r>
        <w:rPr>
          <w:rFonts w:eastAsia="Times New Roman"/>
        </w:rPr>
        <w:t>Zapsala: Fraňková Jana</w:t>
      </w:r>
    </w:p>
    <w:p w:rsidR="00202248" w:rsidRDefault="00202248" w:rsidP="00213771">
      <w:pPr>
        <w:rPr>
          <w:rFonts w:eastAsia="Times New Roman"/>
        </w:rPr>
      </w:pPr>
    </w:p>
    <w:p w:rsidR="00202248" w:rsidRDefault="00202248" w:rsidP="00213771">
      <w:pPr>
        <w:rPr>
          <w:rFonts w:eastAsia="Times New Roman"/>
        </w:rPr>
      </w:pPr>
      <w:r>
        <w:rPr>
          <w:rFonts w:eastAsia="Times New Roman"/>
        </w:rPr>
        <w:t>Ověření zápisu:</w:t>
      </w:r>
    </w:p>
    <w:p w:rsidR="00202248" w:rsidRDefault="00202248" w:rsidP="00213771">
      <w:pPr>
        <w:rPr>
          <w:rFonts w:eastAsia="Times New Roman"/>
        </w:rPr>
      </w:pPr>
    </w:p>
    <w:p w:rsidR="00202248" w:rsidRDefault="00202248" w:rsidP="00213771">
      <w:pPr>
        <w:rPr>
          <w:rFonts w:eastAsia="Times New Roman"/>
        </w:rPr>
      </w:pPr>
    </w:p>
    <w:p w:rsidR="00202248" w:rsidRDefault="00202248" w:rsidP="00213771">
      <w:pPr>
        <w:rPr>
          <w:rFonts w:eastAsia="Times New Roman"/>
        </w:rPr>
      </w:pPr>
      <w:r>
        <w:rPr>
          <w:rFonts w:eastAsia="Times New Roman"/>
        </w:rPr>
        <w:t>Vyvěšeno: 12. 5. 2021</w:t>
      </w:r>
    </w:p>
    <w:p w:rsidR="00202248" w:rsidRDefault="00202248" w:rsidP="00213771">
      <w:pPr>
        <w:rPr>
          <w:rFonts w:eastAsia="Times New Roman"/>
        </w:rPr>
      </w:pPr>
    </w:p>
    <w:p w:rsidR="00202248" w:rsidRDefault="00202248" w:rsidP="00213771">
      <w:pPr>
        <w:rPr>
          <w:rFonts w:eastAsia="Times New Roman"/>
        </w:rPr>
      </w:pPr>
      <w:r>
        <w:rPr>
          <w:rFonts w:eastAsia="Times New Roman"/>
        </w:rPr>
        <w:t xml:space="preserve">Sejmuto: </w:t>
      </w:r>
    </w:p>
    <w:p w:rsidR="00202248" w:rsidRDefault="00202248" w:rsidP="00213771">
      <w:pPr>
        <w:rPr>
          <w:rFonts w:eastAsia="Times New Roman"/>
        </w:rPr>
      </w:pPr>
    </w:p>
    <w:p w:rsidR="00202248" w:rsidRDefault="00202248" w:rsidP="00213771">
      <w:pPr>
        <w:rPr>
          <w:rFonts w:eastAsia="Times New Roman"/>
        </w:rPr>
      </w:pPr>
    </w:p>
    <w:p w:rsidR="00202248" w:rsidRDefault="00202248" w:rsidP="00213771">
      <w:pPr>
        <w:rPr>
          <w:rFonts w:eastAsia="Times New Roman"/>
        </w:rPr>
      </w:pPr>
      <w:r>
        <w:rPr>
          <w:rFonts w:eastAsia="Times New Roman"/>
        </w:rPr>
        <w:t>Vyvěšeno na EÚD.</w:t>
      </w:r>
    </w:p>
    <w:p w:rsidR="00213771" w:rsidRPr="00213771" w:rsidRDefault="00D96220" w:rsidP="00213771">
      <w:r>
        <w:rPr>
          <w:rFonts w:eastAsia="Times New Roman"/>
        </w:rPr>
        <w:br/>
      </w:r>
    </w:p>
    <w:p w:rsidR="00213771" w:rsidRPr="00213771" w:rsidRDefault="00213771" w:rsidP="00213771"/>
    <w:p w:rsidR="00213771" w:rsidRPr="00213771" w:rsidRDefault="00213771" w:rsidP="00213771">
      <w:pPr>
        <w:rPr>
          <w:b/>
        </w:rPr>
      </w:pPr>
    </w:p>
    <w:p w:rsidR="00213771" w:rsidRPr="00213771" w:rsidRDefault="00213771" w:rsidP="007A240F"/>
    <w:p w:rsidR="007A240F" w:rsidRPr="007A240F" w:rsidRDefault="007A240F"/>
    <w:sectPr w:rsidR="007A240F" w:rsidRPr="007A240F" w:rsidSect="00784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A5089"/>
    <w:multiLevelType w:val="hybridMultilevel"/>
    <w:tmpl w:val="BA469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A240F"/>
    <w:rsid w:val="00036CC6"/>
    <w:rsid w:val="00102756"/>
    <w:rsid w:val="00181E54"/>
    <w:rsid w:val="001C341E"/>
    <w:rsid w:val="00202248"/>
    <w:rsid w:val="00213771"/>
    <w:rsid w:val="003010FF"/>
    <w:rsid w:val="006156DC"/>
    <w:rsid w:val="006558C1"/>
    <w:rsid w:val="006D2C5A"/>
    <w:rsid w:val="00704083"/>
    <w:rsid w:val="007843E4"/>
    <w:rsid w:val="007A240F"/>
    <w:rsid w:val="00851236"/>
    <w:rsid w:val="009D3753"/>
    <w:rsid w:val="00AF73E4"/>
    <w:rsid w:val="00B3551A"/>
    <w:rsid w:val="00BC37CA"/>
    <w:rsid w:val="00D9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43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56DC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962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drc.cz/data/editor/File/Prevedeni_cyklostezky_0064_mimo_silnici_II-11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728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dcterms:created xsi:type="dcterms:W3CDTF">2021-05-10T18:48:00Z</dcterms:created>
  <dcterms:modified xsi:type="dcterms:W3CDTF">2021-05-12T19:16:00Z</dcterms:modified>
</cp:coreProperties>
</file>