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28732B">
      <w:r>
        <w:tab/>
      </w:r>
      <w:r>
        <w:tab/>
      </w:r>
      <w:r>
        <w:tab/>
      </w:r>
      <w:r>
        <w:tab/>
      </w:r>
      <w:r>
        <w:tab/>
        <w:t>1.</w:t>
      </w:r>
    </w:p>
    <w:p w:rsidR="0028732B" w:rsidRDefault="0028732B">
      <w:pPr>
        <w:rPr>
          <w:b/>
        </w:rPr>
      </w:pPr>
      <w:r>
        <w:rPr>
          <w:b/>
        </w:rPr>
        <w:t>Zápis č. 1/2021</w:t>
      </w:r>
    </w:p>
    <w:p w:rsidR="0028732B" w:rsidRDefault="0028732B">
      <w:pPr>
        <w:rPr>
          <w:b/>
        </w:rPr>
      </w:pPr>
      <w:r>
        <w:rPr>
          <w:b/>
        </w:rPr>
        <w:t>Zápis ze zasedání zastupitelstva ze dne 15. 3. 2021</w:t>
      </w:r>
    </w:p>
    <w:p w:rsidR="0028732B" w:rsidRDefault="0028732B">
      <w:r>
        <w:t xml:space="preserve">Přítomni: Černý Jiří, Fraňková Jana,Pohunek Milan, </w:t>
      </w:r>
      <w:proofErr w:type="spellStart"/>
      <w:r>
        <w:t>Šilínek</w:t>
      </w:r>
      <w:proofErr w:type="spellEnd"/>
      <w:r>
        <w:t xml:space="preserve"> Libor, Škvorová Jaroslava</w:t>
      </w:r>
    </w:p>
    <w:p w:rsidR="0028732B" w:rsidRDefault="0028732B">
      <w:r>
        <w:t>Omluveni: Mgr. Černá Jana, Pohunek Petr</w:t>
      </w:r>
    </w:p>
    <w:p w:rsidR="0028732B" w:rsidRDefault="0028732B">
      <w:r>
        <w:t>Ověření zápisu: Pohunek Milan, Škvorová Jaroslava</w:t>
      </w:r>
    </w:p>
    <w:p w:rsidR="0028732B" w:rsidRDefault="0028732B">
      <w:r>
        <w:t>Starosta obce konstatoval, že jednání zastupitelstva bylo řádně svoláno a vyhlášeno. Je přítomno pět zastupitelů. Zastupitelstvo je usnášeníschopné.</w:t>
      </w:r>
    </w:p>
    <w:p w:rsidR="0028732B" w:rsidRDefault="0028732B">
      <w:pPr>
        <w:rPr>
          <w:b/>
        </w:rPr>
      </w:pPr>
      <w:r>
        <w:rPr>
          <w:b/>
        </w:rPr>
        <w:t>Program zasedání:</w:t>
      </w:r>
    </w:p>
    <w:p w:rsidR="0028732B" w:rsidRDefault="0028732B">
      <w:r>
        <w:t xml:space="preserve">1/ </w:t>
      </w:r>
      <w:r w:rsidR="008206D9">
        <w:t>Příspěvek Obecní lesy Benešovska</w:t>
      </w:r>
    </w:p>
    <w:p w:rsidR="008206D9" w:rsidRDefault="008206D9">
      <w:r>
        <w:t>2/ CHOPOS</w:t>
      </w:r>
    </w:p>
    <w:p w:rsidR="008206D9" w:rsidRDefault="008206D9">
      <w:r>
        <w:t>3/ Příspěvek RYTMUS</w:t>
      </w:r>
    </w:p>
    <w:p w:rsidR="008206D9" w:rsidRDefault="008206D9">
      <w:r>
        <w:t>4/ Různé</w:t>
      </w:r>
    </w:p>
    <w:p w:rsidR="001063AC" w:rsidRDefault="001063AC">
      <w:proofErr w:type="spellStart"/>
      <w:r>
        <w:t>add</w:t>
      </w:r>
      <w:proofErr w:type="spellEnd"/>
      <w:r>
        <w:t xml:space="preserve"> 1.)</w:t>
      </w:r>
    </w:p>
    <w:p w:rsidR="001063AC" w:rsidRDefault="001063AC">
      <w:r>
        <w:t>Starosta informoval zastupitele o průběhu jednání DSO Obecní lesy Benešovska.</w:t>
      </w:r>
    </w:p>
    <w:p w:rsidR="001063AC" w:rsidRDefault="001063AC">
      <w:r>
        <w:t>OLB provedlo vyúčtování finanční výpomoci naší obce za rok 2020. Dotace od obce (půjčka)byla ve výši 128.350,- Kč ( 5.000,- Kč na</w:t>
      </w:r>
      <w:r w:rsidR="007372FF">
        <w:t xml:space="preserve"> 1</w:t>
      </w:r>
      <w:r>
        <w:t xml:space="preserve"> ha lesa). Z toho bylo použito na pěstební a těžební činnost 55.213,22 Kč. Obci bude vráceno 73.136,78 Kč. </w:t>
      </w:r>
    </w:p>
    <w:p w:rsidR="001063AC" w:rsidRDefault="001063AC">
      <w:r>
        <w:t>I pro letošní rok 2021 se dohodly obce svazku s finanční výpomocí ve výši 5.000,- Kč na 1 ha lesa.</w:t>
      </w:r>
    </w:p>
    <w:p w:rsidR="001063AC" w:rsidRDefault="001063AC">
      <w:pPr>
        <w:rPr>
          <w:b/>
        </w:rPr>
      </w:pPr>
      <w:r>
        <w:rPr>
          <w:b/>
        </w:rPr>
        <w:t>Návrh usnesení č. 1/3/2021</w:t>
      </w:r>
    </w:p>
    <w:p w:rsidR="001063AC" w:rsidRDefault="001063AC">
      <w:pPr>
        <w:rPr>
          <w:b/>
        </w:rPr>
      </w:pPr>
      <w:r>
        <w:rPr>
          <w:b/>
        </w:rPr>
        <w:t xml:space="preserve">Obec </w:t>
      </w:r>
      <w:proofErr w:type="spellStart"/>
      <w:r>
        <w:rPr>
          <w:b/>
        </w:rPr>
        <w:t>Petroupim</w:t>
      </w:r>
      <w:proofErr w:type="spellEnd"/>
    </w:p>
    <w:p w:rsidR="001063AC" w:rsidRDefault="001063AC">
      <w:pPr>
        <w:rPr>
          <w:b/>
        </w:rPr>
      </w:pPr>
      <w:r>
        <w:t xml:space="preserve">IČ 00232475 se sídlem </w:t>
      </w:r>
      <w:proofErr w:type="spellStart"/>
      <w:r>
        <w:t>Petroupim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74, 256 01 Benešov,zastoupená Černým Jiřím, starostou, uzavře veřejnoprávní smlouvu s Obecními lesy Benešovska, IČ 71242546, se sídlem Masarykovo náměstí 100, 256 01 Benešov, zastoupené Krejčím Janem, jednatelem,</w:t>
      </w:r>
    </w:p>
    <w:p w:rsidR="001063AC" w:rsidRDefault="001063AC">
      <w:pPr>
        <w:rPr>
          <w:b/>
        </w:rPr>
      </w:pPr>
      <w:r>
        <w:rPr>
          <w:b/>
        </w:rPr>
        <w:t>Veřejnoprávní smlouvu o poskytnutí</w:t>
      </w:r>
      <w:r w:rsidR="007372FF">
        <w:rPr>
          <w:b/>
        </w:rPr>
        <w:t xml:space="preserve"> neinvestiční dotace na rok 2021</w:t>
      </w:r>
      <w:r>
        <w:rPr>
          <w:b/>
        </w:rPr>
        <w:t xml:space="preserve"> ve výši 5.000,- Kč na jeden hektar lesa</w:t>
      </w:r>
    </w:p>
    <w:p w:rsidR="00911AEE" w:rsidRDefault="00911AEE">
      <w:r>
        <w:t>Hlasování: 5 pro/ 0 proti/ 0 se zdrželo</w:t>
      </w:r>
    </w:p>
    <w:p w:rsidR="00911AEE" w:rsidRDefault="00911AEE">
      <w:pPr>
        <w:rPr>
          <w:b/>
        </w:rPr>
      </w:pPr>
      <w:r>
        <w:rPr>
          <w:b/>
        </w:rPr>
        <w:t>Usnesení č. 1/3/2021 bylo schváleno</w:t>
      </w:r>
    </w:p>
    <w:p w:rsidR="00911AEE" w:rsidRDefault="00911AEE">
      <w:pPr>
        <w:rPr>
          <w:b/>
        </w:rPr>
      </w:pPr>
    </w:p>
    <w:p w:rsidR="00911AEE" w:rsidRDefault="00911AEE">
      <w:pPr>
        <w:rPr>
          <w:b/>
        </w:rPr>
      </w:pPr>
    </w:p>
    <w:p w:rsidR="00911AEE" w:rsidRDefault="00911AEE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</w:t>
      </w:r>
    </w:p>
    <w:p w:rsidR="00911AEE" w:rsidRDefault="00911AEE">
      <w:proofErr w:type="spellStart"/>
      <w:r>
        <w:t>add</w:t>
      </w:r>
      <w:proofErr w:type="spellEnd"/>
      <w:r>
        <w:t xml:space="preserve"> 2.)</w:t>
      </w:r>
    </w:p>
    <w:p w:rsidR="00911AEE" w:rsidRDefault="00911AEE">
      <w:r>
        <w:t>Zasedání výboru svazku obcí CHOPOS se konalo 26. 1. 2021 v </w:t>
      </w:r>
      <w:proofErr w:type="spellStart"/>
      <w:r>
        <w:t>Chotýšanech</w:t>
      </w:r>
      <w:proofErr w:type="spellEnd"/>
      <w:r>
        <w:t xml:space="preserve"> a 23. 2. 2021 v Ostředku. Starosta se těchto zasedání účastnil pomocí videokonference. Informoval zastupitele o průběhu těchto zasedání.</w:t>
      </w:r>
    </w:p>
    <w:p w:rsidR="00911AEE" w:rsidRDefault="00911AEE">
      <w:proofErr w:type="spellStart"/>
      <w:r>
        <w:t>add</w:t>
      </w:r>
      <w:proofErr w:type="spellEnd"/>
      <w:r>
        <w:t xml:space="preserve"> 3.)</w:t>
      </w:r>
    </w:p>
    <w:p w:rsidR="00911AEE" w:rsidRDefault="008C789E">
      <w:proofErr w:type="gramStart"/>
      <w:r>
        <w:t>Organizace  RYTMUS</w:t>
      </w:r>
      <w:proofErr w:type="gramEnd"/>
      <w:r>
        <w:t xml:space="preserve"> Střední Čechy, o. p. s. požádala obec o finanční příspě</w:t>
      </w:r>
      <w:r w:rsidR="007372FF">
        <w:t xml:space="preserve">vek pro rok 2021 na poskytování  </w:t>
      </w:r>
      <w:r>
        <w:t xml:space="preserve">terénních a ambulantních sociálních služeb pro osoby se zdravotním postižením, zejména s mentálním, kombinovaným či duševním postižením. Společnost služby poskytuje na pracovišti v Benešově. </w:t>
      </w:r>
    </w:p>
    <w:p w:rsidR="008C789E" w:rsidRDefault="008C789E">
      <w:pPr>
        <w:rPr>
          <w:b/>
        </w:rPr>
      </w:pPr>
      <w:r>
        <w:rPr>
          <w:b/>
        </w:rPr>
        <w:t xml:space="preserve">Návrh usnesení č. 2/ 3/ 2021 </w:t>
      </w:r>
    </w:p>
    <w:p w:rsidR="008C789E" w:rsidRDefault="008C789E">
      <w:pPr>
        <w:rPr>
          <w:b/>
        </w:rPr>
      </w:pPr>
      <w:r>
        <w:rPr>
          <w:b/>
        </w:rPr>
        <w:t xml:space="preserve">Obec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poskytne finanční příspěvek organizaci RYTMUS Střední Čechy, o.p.</w:t>
      </w:r>
      <w:proofErr w:type="gramStart"/>
      <w:r>
        <w:rPr>
          <w:b/>
        </w:rPr>
        <w:t>s., F.V.</w:t>
      </w:r>
      <w:proofErr w:type="gramEnd"/>
      <w:r w:rsidR="007372FF">
        <w:rPr>
          <w:b/>
        </w:rPr>
        <w:t xml:space="preserve"> </w:t>
      </w:r>
      <w:r>
        <w:rPr>
          <w:b/>
        </w:rPr>
        <w:t>Mareše 2056, Benešov 256 01, ve výši 10.000,- Kč.</w:t>
      </w:r>
    </w:p>
    <w:p w:rsidR="008C789E" w:rsidRDefault="008C789E">
      <w:r>
        <w:t>Hlasování: 5 pro/ 0 proti/ 0 se zdrželo</w:t>
      </w:r>
    </w:p>
    <w:p w:rsidR="008C789E" w:rsidRDefault="008C789E">
      <w:pPr>
        <w:rPr>
          <w:b/>
        </w:rPr>
      </w:pPr>
      <w:r>
        <w:rPr>
          <w:b/>
        </w:rPr>
        <w:t>Usnesení č. 2/ 3/ 2021 bylo schváleno</w:t>
      </w:r>
    </w:p>
    <w:p w:rsidR="008C789E" w:rsidRDefault="008C789E">
      <w:proofErr w:type="spellStart"/>
      <w:r>
        <w:t>add</w:t>
      </w:r>
      <w:proofErr w:type="spellEnd"/>
      <w:r>
        <w:t xml:space="preserve"> 4.)</w:t>
      </w:r>
    </w:p>
    <w:p w:rsidR="008C789E" w:rsidRDefault="008C789E">
      <w:r>
        <w:t>Podmínku pro vyplacení finančního příspěvku na domovní ČOV splnil</w:t>
      </w:r>
      <w:r w:rsidR="00617E29">
        <w:t xml:space="preserve">i </w:t>
      </w:r>
      <w:proofErr w:type="gramStart"/>
      <w:r w:rsidR="00617E29">
        <w:t>M.L.</w:t>
      </w:r>
      <w:proofErr w:type="gramEnd"/>
      <w:r w:rsidR="00617E29">
        <w:t xml:space="preserve"> a K.L. </w:t>
      </w:r>
      <w:proofErr w:type="spellStart"/>
      <w:r w:rsidR="00617E29">
        <w:t>Sembratec</w:t>
      </w:r>
      <w:proofErr w:type="spellEnd"/>
      <w:r w:rsidR="00617E29">
        <w:t>.</w:t>
      </w:r>
    </w:p>
    <w:p w:rsidR="00617E29" w:rsidRDefault="00617E29">
      <w:r>
        <w:t>Obec zaplatila pojištění jednotce dobrovolných hasičů ve výši  4.800,- Kč.</w:t>
      </w:r>
    </w:p>
    <w:p w:rsidR="00617E29" w:rsidRDefault="00617E29">
      <w:r>
        <w:t>Práce na zimní údržbě</w:t>
      </w:r>
      <w:r w:rsidR="007372FF">
        <w:t xml:space="preserve"> komunikací</w:t>
      </w:r>
      <w:r>
        <w:t xml:space="preserve"> v letošním roce zatím stála 52.300,- Kč.</w:t>
      </w:r>
    </w:p>
    <w:p w:rsidR="00617E29" w:rsidRDefault="00617E29">
      <w:r>
        <w:t>V letošním roce byly občanům, kteří splnili podmínky, vyplaceny příspěvky na svoz komunálního odpadu v celkové výši 13.400,- Kč. Jednalo se o 13 občanů.</w:t>
      </w:r>
    </w:p>
    <w:p w:rsidR="00617E29" w:rsidRDefault="00617E29">
      <w:r>
        <w:t>Společnost EKO-KOM vyplatila obci za sběr separovaného odpadu za IV. čtvrtletí 2020 částku 21.164,- Kč.</w:t>
      </w:r>
    </w:p>
    <w:p w:rsidR="00617E29" w:rsidRDefault="00617E29">
      <w:r>
        <w:t xml:space="preserve">Společnost ČEZ distribuce, a.s. oznámila, že končí s vylepováním letáků na odstávku elektřiny. Každý zákazník si může sjednat zasílání upozornění na plánované odstávky ke svému odběrnému místu e-mailem nebo SMS zdarma na </w:t>
      </w:r>
      <w:hyperlink r:id="rId4" w:history="1">
        <w:r w:rsidRPr="00C51EA9">
          <w:rPr>
            <w:rStyle w:val="Hypertextovodkaz"/>
          </w:rPr>
          <w:t>www.cezdistribuce.cz/sluzba</w:t>
        </w:r>
      </w:hyperlink>
      <w:r>
        <w:t>.</w:t>
      </w:r>
    </w:p>
    <w:p w:rsidR="00617E29" w:rsidRDefault="00617E29">
      <w:r>
        <w:t>Sčítání lidu, domů a bytů začíná rozhodným okamžikem o půlnoci z </w:t>
      </w:r>
      <w:r w:rsidRPr="00E94198">
        <w:rPr>
          <w:b/>
        </w:rPr>
        <w:t>26. 3.</w:t>
      </w:r>
      <w:r>
        <w:t xml:space="preserve"> na </w:t>
      </w:r>
      <w:r w:rsidRPr="00E94198">
        <w:rPr>
          <w:b/>
        </w:rPr>
        <w:t>27. 3. 2021</w:t>
      </w:r>
      <w:r>
        <w:t xml:space="preserve">. Do </w:t>
      </w:r>
      <w:r w:rsidRPr="00E94198">
        <w:rPr>
          <w:b/>
        </w:rPr>
        <w:t>9. 4</w:t>
      </w:r>
      <w:r>
        <w:t xml:space="preserve">. </w:t>
      </w:r>
      <w:r w:rsidRPr="00E94198">
        <w:rPr>
          <w:b/>
        </w:rPr>
        <w:t>2021</w:t>
      </w:r>
      <w:r>
        <w:t xml:space="preserve"> má každý možnost sečíst se online prostřednictvím elektronického formuláře na webu www. scitani.cz nebo v mobilní aplikaci. Kdo se nesečte online, má zákonnou povinnost </w:t>
      </w:r>
      <w:r w:rsidRPr="00E94198">
        <w:rPr>
          <w:b/>
        </w:rPr>
        <w:t>od 17. 4.</w:t>
      </w:r>
      <w:r>
        <w:t xml:space="preserve"> </w:t>
      </w:r>
      <w:r w:rsidRPr="00E94198">
        <w:rPr>
          <w:b/>
        </w:rPr>
        <w:t>do 11. 5.</w:t>
      </w:r>
      <w:r>
        <w:t xml:space="preserve"> </w:t>
      </w:r>
      <w:r w:rsidRPr="00E94198">
        <w:rPr>
          <w:b/>
        </w:rPr>
        <w:t>2021</w:t>
      </w:r>
      <w:r w:rsidR="007372FF">
        <w:rPr>
          <w:b/>
        </w:rPr>
        <w:t xml:space="preserve"> </w:t>
      </w:r>
      <w:r>
        <w:t>vyplnit a odevzdat listinný formulář. Jeho distribuci zajišťují sčítací komisaři.</w:t>
      </w:r>
    </w:p>
    <w:p w:rsidR="00E94198" w:rsidRDefault="00E94198">
      <w:r>
        <w:t>Leták o sčítání byl doručen do každé domácnosti a bude vyvěšen na úřední desce.</w:t>
      </w:r>
    </w:p>
    <w:p w:rsidR="00E94198" w:rsidRDefault="00E94198"/>
    <w:p w:rsidR="00E94198" w:rsidRDefault="00E94198"/>
    <w:p w:rsidR="00E94198" w:rsidRDefault="00E9419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E94198" w:rsidRDefault="00E94198">
      <w:r>
        <w:t>Zasedání skončilo v 21.30 hod.</w:t>
      </w:r>
    </w:p>
    <w:p w:rsidR="00E94198" w:rsidRDefault="00E94198"/>
    <w:p w:rsidR="00E94198" w:rsidRDefault="00E94198">
      <w:r>
        <w:t>V </w:t>
      </w:r>
      <w:proofErr w:type="spellStart"/>
      <w:proofErr w:type="gramStart"/>
      <w:r>
        <w:t>Petroupimi</w:t>
      </w:r>
      <w:proofErr w:type="spellEnd"/>
      <w:proofErr w:type="gramEnd"/>
      <w:r>
        <w:t xml:space="preserve"> dne 24. 3. 2021</w:t>
      </w:r>
    </w:p>
    <w:p w:rsidR="00E94198" w:rsidRDefault="00E94198"/>
    <w:p w:rsidR="00E94198" w:rsidRDefault="00E94198">
      <w:r>
        <w:t>Zapsala: Fraňková Jana</w:t>
      </w:r>
    </w:p>
    <w:p w:rsidR="00E94198" w:rsidRDefault="00E94198"/>
    <w:p w:rsidR="00E94198" w:rsidRDefault="00E94198">
      <w:r>
        <w:t>Ověření zápisu:</w:t>
      </w:r>
    </w:p>
    <w:p w:rsidR="00E94198" w:rsidRDefault="00E94198"/>
    <w:p w:rsidR="00E94198" w:rsidRDefault="00E94198"/>
    <w:p w:rsidR="00E94198" w:rsidRDefault="00E94198"/>
    <w:p w:rsidR="00E94198" w:rsidRDefault="00E94198">
      <w:r>
        <w:t>Vyvěšeno: 24. 3. 2021</w:t>
      </w:r>
    </w:p>
    <w:p w:rsidR="00E94198" w:rsidRDefault="00E94198"/>
    <w:p w:rsidR="00E94198" w:rsidRDefault="00E94198">
      <w:r>
        <w:t>Sejmuto:</w:t>
      </w:r>
    </w:p>
    <w:p w:rsidR="00E94198" w:rsidRDefault="00E94198"/>
    <w:p w:rsidR="00E94198" w:rsidRDefault="00E94198"/>
    <w:p w:rsidR="00E94198" w:rsidRDefault="00E94198">
      <w:r>
        <w:t>Vyvěšeno na EÚD.</w:t>
      </w:r>
    </w:p>
    <w:p w:rsidR="00E94198" w:rsidRDefault="00E94198">
      <w:r>
        <w:tab/>
      </w:r>
      <w:r>
        <w:tab/>
      </w:r>
      <w:r>
        <w:tab/>
      </w:r>
      <w:r>
        <w:tab/>
      </w:r>
      <w:r>
        <w:tab/>
      </w:r>
    </w:p>
    <w:p w:rsidR="00617E29" w:rsidRPr="008C789E" w:rsidRDefault="00617E29"/>
    <w:sectPr w:rsidR="00617E29" w:rsidRPr="008C789E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32B"/>
    <w:rsid w:val="00102756"/>
    <w:rsid w:val="001063AC"/>
    <w:rsid w:val="0013224B"/>
    <w:rsid w:val="0028732B"/>
    <w:rsid w:val="003D20C9"/>
    <w:rsid w:val="00617E29"/>
    <w:rsid w:val="006D2C5A"/>
    <w:rsid w:val="007372FF"/>
    <w:rsid w:val="007843E4"/>
    <w:rsid w:val="008206D9"/>
    <w:rsid w:val="00851236"/>
    <w:rsid w:val="008C789E"/>
    <w:rsid w:val="00911AEE"/>
    <w:rsid w:val="00912331"/>
    <w:rsid w:val="00B20A1C"/>
    <w:rsid w:val="00E9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7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sluzb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2021-03-22T20:03:00Z</dcterms:created>
  <dcterms:modified xsi:type="dcterms:W3CDTF">2021-03-24T19:59:00Z</dcterms:modified>
</cp:coreProperties>
</file>